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76" w:rsidRPr="00521A76" w:rsidRDefault="00521A76" w:rsidP="00521A76">
      <w:pPr>
        <w:spacing w:before="240" w:after="60" w:line="240" w:lineRule="auto"/>
        <w:ind w:left="720" w:firstLine="720"/>
        <w:rPr>
          <w:rFonts w:ascii="TH SarabunPSK" w:eastAsia="Times New Roman" w:hAnsi="TH SarabunPSK" w:cs="TH SarabunPSK" w:hint="cs"/>
          <w:kern w:val="28"/>
          <w:sz w:val="36"/>
          <w:szCs w:val="36"/>
        </w:rPr>
      </w:pPr>
      <w:r>
        <w:rPr>
          <w:rFonts w:ascii="TH SarabunPSK" w:eastAsia="Times New Roman" w:hAnsi="TH SarabunPSK" w:cs="TH SarabunPSK" w:hint="cs"/>
          <w:noProof/>
          <w:kern w:val="28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40EABB0" wp14:editId="01DD4945">
            <wp:simplePos x="0" y="0"/>
            <wp:positionH relativeFrom="column">
              <wp:posOffset>2345690</wp:posOffset>
            </wp:positionH>
            <wp:positionV relativeFrom="paragraph">
              <wp:posOffset>-249555</wp:posOffset>
            </wp:positionV>
            <wp:extent cx="1619250" cy="1628775"/>
            <wp:effectExtent l="0" t="0" r="0" b="9525"/>
            <wp:wrapNone/>
            <wp:docPr id="1" name="รูปภาพ 1" descr="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A76" w:rsidRPr="00521A76" w:rsidRDefault="00521A76" w:rsidP="00521A76">
      <w:pPr>
        <w:spacing w:before="240" w:after="60" w:line="240" w:lineRule="auto"/>
        <w:ind w:left="720" w:firstLine="720"/>
        <w:rPr>
          <w:rFonts w:ascii="TH SarabunPSK" w:eastAsia="Times New Roman" w:hAnsi="TH SarabunPSK" w:cs="TH SarabunPSK" w:hint="cs"/>
          <w:kern w:val="28"/>
          <w:sz w:val="36"/>
          <w:szCs w:val="36"/>
        </w:rPr>
      </w:pPr>
    </w:p>
    <w:p w:rsidR="00521A76" w:rsidRPr="00521A76" w:rsidRDefault="00521A76" w:rsidP="00521A76">
      <w:pPr>
        <w:spacing w:before="240" w:after="60" w:line="240" w:lineRule="auto"/>
        <w:ind w:left="720" w:firstLine="720"/>
        <w:rPr>
          <w:rFonts w:ascii="TH SarabunPSK" w:eastAsia="Times New Roman" w:hAnsi="TH SarabunPSK" w:cs="TH SarabunPSK" w:hint="cs"/>
          <w:kern w:val="28"/>
          <w:sz w:val="36"/>
          <w:szCs w:val="36"/>
        </w:rPr>
      </w:pPr>
    </w:p>
    <w:p w:rsidR="00521A76" w:rsidRPr="00521A76" w:rsidRDefault="00521A76" w:rsidP="00521A76">
      <w:pPr>
        <w:spacing w:before="240" w:after="60" w:line="240" w:lineRule="auto"/>
        <w:ind w:left="720" w:firstLine="720"/>
        <w:rPr>
          <w:rFonts w:ascii="TH SarabunPSK" w:eastAsia="Times New Roman" w:hAnsi="TH SarabunPSK" w:cs="TH SarabunPSK" w:hint="cs"/>
          <w:b/>
          <w:bCs/>
          <w:kern w:val="28"/>
          <w:sz w:val="36"/>
          <w:szCs w:val="36"/>
        </w:rPr>
      </w:pPr>
      <w:r w:rsidRPr="00521A76">
        <w:rPr>
          <w:rFonts w:ascii="TH SarabunPSK" w:eastAsia="Times New Roman" w:hAnsi="TH SarabunPSK" w:cs="TH SarabunPSK"/>
          <w:b/>
          <w:bCs/>
          <w:kern w:val="28"/>
          <w:sz w:val="36"/>
          <w:szCs w:val="36"/>
          <w:cs/>
        </w:rPr>
        <w:t>แผนดำเนินงานตามมาตรฐานคุณธรรมจริยธรรม</w:t>
      </w:r>
      <w:r w:rsidRPr="00521A76">
        <w:rPr>
          <w:rFonts w:ascii="TH SarabunPSK" w:eastAsia="Times New Roman" w:hAnsi="TH SarabunPSK" w:cs="TH SarabunPSK" w:hint="cs"/>
          <w:b/>
          <w:bCs/>
          <w:kern w:val="28"/>
          <w:sz w:val="36"/>
          <w:szCs w:val="36"/>
          <w:cs/>
        </w:rPr>
        <w:t xml:space="preserve"> </w:t>
      </w:r>
      <w:r w:rsidRPr="00521A76">
        <w:rPr>
          <w:rFonts w:ascii="TH SarabunPSK" w:eastAsia="Times New Roman" w:hAnsi="TH SarabunPSK" w:cs="TH SarabunPSK"/>
          <w:b/>
          <w:bCs/>
          <w:kern w:val="28"/>
          <w:sz w:val="36"/>
          <w:szCs w:val="36"/>
          <w:cs/>
        </w:rPr>
        <w:t>พ.ศ.  ๒๕๕</w:t>
      </w:r>
      <w:r w:rsidRPr="00521A76">
        <w:rPr>
          <w:rFonts w:ascii="TH SarabunPSK" w:eastAsia="Times New Roman" w:hAnsi="TH SarabunPSK" w:cs="TH SarabunPSK" w:hint="cs"/>
          <w:b/>
          <w:bCs/>
          <w:kern w:val="28"/>
          <w:sz w:val="36"/>
          <w:szCs w:val="36"/>
          <w:cs/>
        </w:rPr>
        <w:t>๗</w:t>
      </w:r>
    </w:p>
    <w:p w:rsidR="00521A76" w:rsidRPr="00521A76" w:rsidRDefault="00521A76" w:rsidP="00521A7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521A7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องค์การบริหารส่วนตำบลหาดนางแก้ว  อำเภอกบินทร์บุรี  จังหวัดปราจีนบุรี</w:t>
      </w:r>
    </w:p>
    <w:p w:rsidR="00521A76" w:rsidRPr="00521A76" w:rsidRDefault="00521A76" w:rsidP="00521A76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521A76" w:rsidRPr="00521A76" w:rsidRDefault="00521A76" w:rsidP="00521A7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21A7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ab/>
        <w:t>เพื่อให้การดำเนินการตามมาตรฐานประมวลจริยธรรมเป็นไปด้วยความ</w:t>
      </w:r>
      <w:bookmarkStart w:id="0" w:name="_GoBack"/>
      <w:bookmarkEnd w:id="0"/>
      <w:r w:rsidRPr="00521A76">
        <w:rPr>
          <w:rFonts w:ascii="TH SarabunPSK" w:eastAsia="Times New Roman" w:hAnsi="TH SarabunPSK" w:cs="TH SarabunPSK"/>
          <w:sz w:val="32"/>
          <w:szCs w:val="32"/>
          <w:cs/>
        </w:rPr>
        <w:t>เรียบร้อยและถูกต้อง องค์การบริหารส่วนตำบล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 xml:space="preserve"> จึงได้กำหนดแผนดำเนินงานตามมาตรฐานคุณธรรมจริยธรรมขึ้นโดยให้ข้าราชการปฏิบัติตามอย่างเคร่งครัด  ดังนี้</w:t>
      </w:r>
    </w:p>
    <w:p w:rsidR="00521A76" w:rsidRPr="00521A76" w:rsidRDefault="00521A76" w:rsidP="00521A76">
      <w:pPr>
        <w:spacing w:after="0" w:line="240" w:lineRule="auto"/>
        <w:ind w:left="360" w:hanging="36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21A7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ab/>
        <w:t>๑.  ข้าราชการของ องค์การบริหารส่วนตำบล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 xml:space="preserve"> ต้องจงรักภักดีต่อชาติ ศาสนา  และพระมหากษัตริย์</w:t>
      </w:r>
      <w:r w:rsidRPr="00521A7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>โดยจัดกิจกรรมที่แสดงความจงรักภักดีต่อชาติ ศาสนา  และพระมหากษัตริย์  อย่างต่อเนื่องและเข้าร่วมกับองค์กรราชการอื่นอย่างสม่ำเสมอ</w:t>
      </w:r>
    </w:p>
    <w:p w:rsidR="00521A76" w:rsidRPr="00521A76" w:rsidRDefault="00521A76" w:rsidP="00521A76">
      <w:pPr>
        <w:spacing w:after="0" w:line="240" w:lineRule="auto"/>
        <w:ind w:left="360" w:firstLine="10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21A76">
        <w:rPr>
          <w:rFonts w:ascii="TH SarabunPSK" w:eastAsia="Times New Roman" w:hAnsi="TH SarabunPSK" w:cs="TH SarabunPSK"/>
          <w:sz w:val="32"/>
          <w:szCs w:val="32"/>
          <w:cs/>
        </w:rPr>
        <w:t>๒.  ข้าราชการของ องค์การบริหารส่วนตำบล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>ต้องเป็นแบบอย่างที่ดีในการรักษาไว้และปฏิบัติตามรัฐธรรมนูญแห่งราชอาณาจักรไทยทุกประการ</w:t>
      </w:r>
      <w:r w:rsidRPr="00521A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>โดยข้าราชการองค์การบริหารส่วนตำบล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 xml:space="preserve"> ต้องปฏิบัติตามกฎหมายรัฐธรรมนูญแห่งราชอาณาจักรไทยทุกประการอย่างเคร่งครัด</w:t>
      </w:r>
      <w:r w:rsidRPr="00521A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>พร้อมทั้งอธิบายให้ประชาชนเข้าใจได้</w:t>
      </w:r>
    </w:p>
    <w:p w:rsidR="00521A76" w:rsidRPr="00521A76" w:rsidRDefault="00521A76" w:rsidP="00521A76">
      <w:pPr>
        <w:spacing w:after="0" w:line="240" w:lineRule="auto"/>
        <w:ind w:left="360" w:firstLine="10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21A76">
        <w:rPr>
          <w:rFonts w:ascii="TH SarabunPSK" w:eastAsia="Times New Roman" w:hAnsi="TH SarabunPSK" w:cs="TH SarabunPSK"/>
          <w:sz w:val="32"/>
          <w:szCs w:val="32"/>
          <w:cs/>
        </w:rPr>
        <w:t>๓.  ข้าราชการของ องค์การบริหารส่วนตำบล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>ต้องเป็นแบบอย่างที่ดีในการเป็นพลเมืองดี  เคารพและปฏิบัติตามกฎหมายอย่างเคร่งครัด</w:t>
      </w:r>
      <w:r w:rsidRPr="00521A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>โดยข้าราชการของ องค์การบริหารส่วนตำบล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ไม่ถืออภิสิทธิ์ในด้านต่าง ๆ เหนือประชาชนแต่อย่างใด</w:t>
      </w:r>
    </w:p>
    <w:p w:rsidR="00521A76" w:rsidRPr="00521A76" w:rsidRDefault="00521A76" w:rsidP="00521A76">
      <w:pPr>
        <w:spacing w:after="0" w:line="240" w:lineRule="auto"/>
        <w:ind w:left="360" w:firstLine="10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21A76">
        <w:rPr>
          <w:rFonts w:ascii="TH SarabunPSK" w:eastAsia="Times New Roman" w:hAnsi="TH SarabunPSK" w:cs="TH SarabunPSK"/>
          <w:sz w:val="32"/>
          <w:szCs w:val="32"/>
          <w:cs/>
        </w:rPr>
        <w:t>๔.  ข้าราชการของ องค์การบริหารส่วนตำบล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>ต้องไม่ประพฤติตนอันอาจก่อให้เกิดความเสื่อมเสียต่อเกียรติภูมิของตำแหน่งหน้าที่</w:t>
      </w:r>
      <w:r w:rsidRPr="00521A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>โดยให้มีการสอดส่องดูแลการประพฤติตนของ ข้าราชการ องค์การบริหารส่วนตำบล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 xml:space="preserve"> อย่างสม่ำเสมอ</w:t>
      </w:r>
    </w:p>
    <w:p w:rsidR="00521A76" w:rsidRPr="00521A76" w:rsidRDefault="00521A76" w:rsidP="00521A76">
      <w:pPr>
        <w:spacing w:after="0" w:line="240" w:lineRule="auto"/>
        <w:ind w:left="36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21A76">
        <w:rPr>
          <w:rFonts w:ascii="TH SarabunPSK" w:eastAsia="Times New Roman" w:hAnsi="TH SarabunPSK" w:cs="TH SarabunPSK"/>
          <w:sz w:val="32"/>
          <w:szCs w:val="32"/>
          <w:cs/>
        </w:rPr>
        <w:t>๕.   ข้าราชการของ องค์การบริหารส่วนตำบล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>ต้องปฏิบัติหน้าที่อย่างเต็มกำลังความสามารถด้วยความเสียสละ  ทุ่มเทสติปัญญา  ความรู้ความสามารถ  ให้บรรลุผลสำเร็จและมีประสิทธิภาพตามภาระหน้าที่ที่ได้รับมอบหมาย  เพื่อให้เกิดประโยชน์สูงสุดแก่ประเทศชาติและประชาชน</w:t>
      </w:r>
      <w:r w:rsidRPr="00521A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>โดยให้ข้าราชการของ องค์การบริหารส่วนตำบล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>ถือปฏิบัติงานอย่างเต็มความสามารถเต็มกำลังด้วยความเสียสละ  ทุ่มเทสติปัญญา  ความรู้ความสามารถ  ให้บรรลุผลสำเร็จและ  มีประสิทธิภาพตามภาระหน้าที่ที่ได้รับมอบหมาย</w:t>
      </w:r>
    </w:p>
    <w:p w:rsidR="00521A76" w:rsidRPr="00521A76" w:rsidRDefault="00521A76" w:rsidP="00521A76">
      <w:pPr>
        <w:spacing w:after="0" w:line="240" w:lineRule="auto"/>
        <w:ind w:left="360" w:firstLine="108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521A76">
        <w:rPr>
          <w:rFonts w:ascii="TH SarabunPSK" w:eastAsia="Times New Roman" w:hAnsi="TH SarabunPSK" w:cs="TH SarabunPSK"/>
          <w:sz w:val="32"/>
          <w:szCs w:val="32"/>
          <w:cs/>
        </w:rPr>
        <w:t>๖.  ข้าราชการของ องค์การบริหารส่วนตำบล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 xml:space="preserve"> ต้องมุ่งแก้ปัญหาความเดือดร้อนของประชาชนด้วยความเป็นธรรม  รวดเร็ว  และมุ่งเสริมสร้างความเข้าใจอันดีระหว่างหน่วยงานและประชาชนโดยให้ข้าราชการขององค์การบริหารส่วนตำบล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 xml:space="preserve"> มุ่งเสริมสร้างความเข้าใจอันดีระหว่างหน่วยงานและประชาชน</w:t>
      </w:r>
    </w:p>
    <w:p w:rsidR="00521A76" w:rsidRPr="00521A76" w:rsidRDefault="00521A76" w:rsidP="00521A76">
      <w:pPr>
        <w:spacing w:after="0" w:line="240" w:lineRule="auto"/>
        <w:ind w:left="43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21A76" w:rsidRPr="00521A76" w:rsidRDefault="00521A76" w:rsidP="00521A76">
      <w:pPr>
        <w:spacing w:after="0" w:line="240" w:lineRule="auto"/>
        <w:ind w:left="43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21A76">
        <w:rPr>
          <w:rFonts w:ascii="TH SarabunPSK" w:eastAsia="Times New Roman" w:hAnsi="TH SarabunPSK" w:cs="TH SarabunPSK"/>
          <w:sz w:val="32"/>
          <w:szCs w:val="32"/>
        </w:rPr>
        <w:t>-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521A76"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521A76" w:rsidRPr="00521A76" w:rsidRDefault="00521A76" w:rsidP="00521A76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16"/>
          <w:szCs w:val="16"/>
        </w:rPr>
      </w:pPr>
    </w:p>
    <w:p w:rsidR="00521A76" w:rsidRPr="00521A76" w:rsidRDefault="00521A76" w:rsidP="00521A76">
      <w:pPr>
        <w:spacing w:after="0" w:line="240" w:lineRule="auto"/>
        <w:ind w:left="36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21A76">
        <w:rPr>
          <w:rFonts w:ascii="TH SarabunPSK" w:eastAsia="Times New Roman" w:hAnsi="TH SarabunPSK" w:cs="TH SarabunPSK"/>
          <w:sz w:val="32"/>
          <w:szCs w:val="32"/>
          <w:cs/>
        </w:rPr>
        <w:t>๗.  ข้าราชการของ องค์การบริหารส่วนตำบล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 xml:space="preserve"> ต้องปฏิบัติหน้าที่ด้วยความสุภาพ เรียบร้อย มีอัธยาศัยดี  โดยปฏิบัติตนด้วยความสุภาพกับประชาชนผู้มารับบริการทุกคนอย่างเท่าเทียมกัน</w:t>
      </w:r>
    </w:p>
    <w:p w:rsidR="00521A76" w:rsidRPr="00521A76" w:rsidRDefault="00521A76" w:rsidP="00521A76">
      <w:pPr>
        <w:spacing w:after="0" w:line="240" w:lineRule="auto"/>
        <w:ind w:left="36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21A76">
        <w:rPr>
          <w:rFonts w:ascii="TH SarabunPSK" w:eastAsia="Times New Roman" w:hAnsi="TH SarabunPSK" w:cs="TH SarabunPSK"/>
          <w:sz w:val="32"/>
          <w:szCs w:val="32"/>
          <w:cs/>
        </w:rPr>
        <w:t>๘.  ข้าราชการของ องค์การบริหารส่วนตำบล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 xml:space="preserve"> ต้องรักษาความลับที่ได้จากการปฏิบัติหน้าที่  การเปิดเผยข้อมูลที่เป็นความลับโดยข้าราชการ/พนักงานจะกระทำได้ต่อเมื่อมีอำนาจหน้าที่และได้รับอนุญาตจากผู้บังคับบัญชา หรือเป็นไปตามที่กฎหมายกำหนดเท่านั้น</w:t>
      </w:r>
    </w:p>
    <w:p w:rsidR="00521A76" w:rsidRPr="00521A76" w:rsidRDefault="00521A76" w:rsidP="00521A76">
      <w:pPr>
        <w:spacing w:after="0" w:line="240" w:lineRule="auto"/>
        <w:ind w:left="360" w:firstLine="10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21A76">
        <w:rPr>
          <w:rFonts w:ascii="TH SarabunPSK" w:eastAsia="Times New Roman" w:hAnsi="TH SarabunPSK" w:cs="TH SarabunPSK"/>
          <w:sz w:val="32"/>
          <w:szCs w:val="32"/>
          <w:cs/>
        </w:rPr>
        <w:t>๙.  ข้าราชการของ องค์การบริหารส่วนตำบล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 xml:space="preserve"> ต้องรักษา และเสริมสร้างความสามัคคีระหว่างผู้ร่วมงาน พร้อมกับให้ความช่วยเหลือเกื้อกูลซึ่งกันและกันในทางที่ชอบ</w:t>
      </w:r>
      <w:r w:rsidRPr="00521A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 xml:space="preserve">โดยมีการประชุมพบปะกันอย่างน้อยเดือนละ 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 xml:space="preserve"> ครั้ง  เพื่อเสริมสร้างความสามัคคีและร่วมกิจกรรม 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 xml:space="preserve"> ส ทุกวันศุกร์สัปดาห์ที่ 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 xml:space="preserve"> ของเดือน</w:t>
      </w:r>
    </w:p>
    <w:p w:rsidR="00521A76" w:rsidRPr="00521A76" w:rsidRDefault="00521A76" w:rsidP="00521A7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21A76" w:rsidRPr="00521A76" w:rsidRDefault="00521A76" w:rsidP="00521A7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21A76" w:rsidRPr="00521A76" w:rsidRDefault="00521A76" w:rsidP="00521A76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521A76" w:rsidRPr="00521A76" w:rsidRDefault="00521A76" w:rsidP="00521A76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21A76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สมเกียรติ     </w:t>
      </w:r>
      <w:proofErr w:type="spellStart"/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>สมโภชน์</w:t>
      </w:r>
      <w:proofErr w:type="spellEnd"/>
    </w:p>
    <w:p w:rsidR="00521A76" w:rsidRPr="00521A76" w:rsidRDefault="00521A76" w:rsidP="00521A7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521A76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นายสมเกียรติ   </w:t>
      </w:r>
      <w:proofErr w:type="spellStart"/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>สมโภชน์</w:t>
      </w:r>
      <w:proofErr w:type="spellEnd"/>
      <w:r w:rsidRPr="00521A7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521A76" w:rsidRPr="00521A76" w:rsidRDefault="00521A76" w:rsidP="00521A7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21A76">
        <w:rPr>
          <w:rFonts w:ascii="TH SarabunPSK" w:eastAsia="Times New Roman" w:hAnsi="TH SarabunPSK" w:cs="TH SarabunPSK"/>
          <w:sz w:val="32"/>
          <w:szCs w:val="32"/>
          <w:cs/>
        </w:rPr>
        <w:t>นายกองค์การบริหารส่วนตำบล</w:t>
      </w:r>
      <w:r w:rsidRPr="00521A7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</w:p>
    <w:p w:rsidR="00984458" w:rsidRDefault="00984458"/>
    <w:sectPr w:rsidR="00984458" w:rsidSect="0095668A">
      <w:headerReference w:type="even" r:id="rId6"/>
      <w:headerReference w:type="default" r:id="rId7"/>
      <w:pgSz w:w="11907" w:h="16840" w:code="9"/>
      <w:pgMar w:top="964" w:right="1134" w:bottom="567" w:left="1134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6C" w:rsidRDefault="00521A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066C" w:rsidRDefault="00521A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6C" w:rsidRDefault="00521A76" w:rsidP="006D6BB9">
    <w:pPr>
      <w:pStyle w:val="a3"/>
      <w:framePr w:wrap="around" w:vAnchor="text" w:hAnchor="page" w:x="6013" w:y="31"/>
      <w:rPr>
        <w:rStyle w:val="a5"/>
      </w:rPr>
    </w:pPr>
  </w:p>
  <w:p w:rsidR="0036066C" w:rsidRDefault="00521A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76"/>
    <w:rsid w:val="00521A76"/>
    <w:rsid w:val="0098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1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521A76"/>
  </w:style>
  <w:style w:type="character" w:styleId="a5">
    <w:name w:val="page number"/>
    <w:basedOn w:val="a0"/>
    <w:rsid w:val="00521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1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521A76"/>
  </w:style>
  <w:style w:type="character" w:styleId="a5">
    <w:name w:val="page number"/>
    <w:basedOn w:val="a0"/>
    <w:rsid w:val="00521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2015-05-25T07:26:00Z</dcterms:created>
  <dcterms:modified xsi:type="dcterms:W3CDTF">2015-05-25T07:27:00Z</dcterms:modified>
</cp:coreProperties>
</file>